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0F" w:rsidRPr="0056539E" w:rsidRDefault="00F1600F">
      <w:pPr>
        <w:rPr>
          <w:rFonts w:ascii="Georgia" w:hAnsi="Georgia"/>
          <w:b/>
          <w:sz w:val="24"/>
          <w:szCs w:val="24"/>
        </w:rPr>
      </w:pPr>
      <w:r w:rsidRPr="0056539E">
        <w:rPr>
          <w:rFonts w:ascii="Georgia" w:hAnsi="Georgia"/>
          <w:b/>
          <w:sz w:val="24"/>
          <w:szCs w:val="24"/>
        </w:rPr>
        <w:t>Where is God in a Coronavirus World?</w:t>
      </w:r>
      <w:r w:rsidR="007A590B" w:rsidRPr="0056539E">
        <w:rPr>
          <w:rFonts w:ascii="Georgia" w:hAnsi="Georgia"/>
          <w:b/>
          <w:sz w:val="24"/>
          <w:szCs w:val="24"/>
        </w:rPr>
        <w:t xml:space="preserve"> </w:t>
      </w:r>
      <w:r w:rsidRPr="0056539E">
        <w:rPr>
          <w:rFonts w:ascii="Georgia" w:hAnsi="Georgia"/>
          <w:b/>
          <w:sz w:val="24"/>
          <w:szCs w:val="24"/>
        </w:rPr>
        <w:t>John C. Lennox</w:t>
      </w:r>
    </w:p>
    <w:p w:rsidR="000A701C" w:rsidRPr="0056539E" w:rsidRDefault="000A701C">
      <w:pPr>
        <w:rPr>
          <w:rFonts w:ascii="Georgia" w:hAnsi="Georgia"/>
          <w:sz w:val="24"/>
          <w:szCs w:val="24"/>
        </w:rPr>
      </w:pPr>
      <w:r w:rsidRPr="0056539E">
        <w:rPr>
          <w:rFonts w:ascii="Georgia" w:hAnsi="Georgia"/>
          <w:sz w:val="24"/>
          <w:szCs w:val="24"/>
        </w:rPr>
        <w:t xml:space="preserve">For anyone who has wondered about this question in the last few weeks, </w:t>
      </w:r>
      <w:r w:rsidR="00D90574" w:rsidRPr="0056539E">
        <w:rPr>
          <w:rFonts w:ascii="Georgia" w:hAnsi="Georgia"/>
          <w:sz w:val="24"/>
          <w:szCs w:val="24"/>
        </w:rPr>
        <w:t>or discussed it with friends or</w:t>
      </w:r>
      <w:r w:rsidRPr="0056539E">
        <w:rPr>
          <w:rFonts w:ascii="Georgia" w:hAnsi="Georgia"/>
          <w:sz w:val="24"/>
          <w:szCs w:val="24"/>
        </w:rPr>
        <w:t xml:space="preserve"> family (from a distance, of course), I wholeheartedly recommend this book. With only 61 pages, it can be read</w:t>
      </w:r>
      <w:r w:rsidR="006C5D08" w:rsidRPr="0056539E">
        <w:rPr>
          <w:rFonts w:ascii="Georgia" w:hAnsi="Georgia"/>
          <w:sz w:val="24"/>
          <w:szCs w:val="24"/>
        </w:rPr>
        <w:t xml:space="preserve"> thoughtfully</w:t>
      </w:r>
      <w:r w:rsidRPr="0056539E">
        <w:rPr>
          <w:rFonts w:ascii="Georgia" w:hAnsi="Georgia"/>
          <w:sz w:val="24"/>
          <w:szCs w:val="24"/>
        </w:rPr>
        <w:t xml:space="preserve"> in just a couple of hours and Lennox’s accessible writing style and apt, insightful observations make that time informative, </w:t>
      </w:r>
      <w:r w:rsidR="00D90574" w:rsidRPr="0056539E">
        <w:rPr>
          <w:rFonts w:ascii="Georgia" w:hAnsi="Georgia"/>
          <w:sz w:val="24"/>
          <w:szCs w:val="24"/>
        </w:rPr>
        <w:t>uplifting</w:t>
      </w:r>
      <w:r w:rsidRPr="0056539E">
        <w:rPr>
          <w:rFonts w:ascii="Georgia" w:hAnsi="Georgia"/>
          <w:sz w:val="24"/>
          <w:szCs w:val="24"/>
        </w:rPr>
        <w:t xml:space="preserve"> and very well spent</w:t>
      </w:r>
      <w:r w:rsidR="007A590B" w:rsidRPr="0056539E">
        <w:rPr>
          <w:rFonts w:ascii="Georgia" w:hAnsi="Georgia"/>
          <w:sz w:val="24"/>
          <w:szCs w:val="24"/>
        </w:rPr>
        <w:t xml:space="preserve"> whether or not you have a faith</w:t>
      </w:r>
      <w:r w:rsidRPr="0056539E">
        <w:rPr>
          <w:rFonts w:ascii="Georgia" w:hAnsi="Georgia"/>
          <w:sz w:val="24"/>
          <w:szCs w:val="24"/>
        </w:rPr>
        <w:t>.</w:t>
      </w:r>
    </w:p>
    <w:p w:rsidR="00D90574" w:rsidRPr="0056539E" w:rsidRDefault="00D90574">
      <w:pPr>
        <w:rPr>
          <w:rFonts w:ascii="Georgia" w:hAnsi="Georgia"/>
          <w:sz w:val="24"/>
          <w:szCs w:val="24"/>
        </w:rPr>
      </w:pPr>
      <w:r w:rsidRPr="0056539E">
        <w:rPr>
          <w:rFonts w:ascii="Georgia" w:hAnsi="Georgia"/>
          <w:sz w:val="24"/>
          <w:szCs w:val="24"/>
        </w:rPr>
        <w:t>John Lennox is a Professor of Mathematics at Oxford University and a lecturer and author in Christian apologetics and he has publically debated numerous contemporary thinkers such as Richard Dawkins and Christopher Hitchens.</w:t>
      </w:r>
      <w:r w:rsidR="00C748CE" w:rsidRPr="0056539E">
        <w:rPr>
          <w:rFonts w:ascii="Georgia" w:hAnsi="Georgia"/>
          <w:sz w:val="24"/>
          <w:szCs w:val="24"/>
        </w:rPr>
        <w:t xml:space="preserve"> </w:t>
      </w:r>
      <w:r w:rsidRPr="0056539E">
        <w:rPr>
          <w:rFonts w:ascii="Georgia" w:hAnsi="Georgia"/>
          <w:sz w:val="24"/>
          <w:szCs w:val="24"/>
        </w:rPr>
        <w:t>As one reviewer says, ‘No voice in the Western world is clearer and wiser than John Lennox. For all who want to pause and think, this is the book to read.’</w:t>
      </w:r>
    </w:p>
    <w:p w:rsidR="00F1600F" w:rsidRPr="0056539E" w:rsidRDefault="007A590B">
      <w:pPr>
        <w:rPr>
          <w:rFonts w:ascii="Georgia" w:hAnsi="Georgia"/>
          <w:sz w:val="24"/>
          <w:szCs w:val="24"/>
        </w:rPr>
      </w:pPr>
      <w:r w:rsidRPr="0056539E">
        <w:rPr>
          <w:rFonts w:ascii="Georgia" w:hAnsi="Georgia"/>
          <w:sz w:val="24"/>
          <w:szCs w:val="24"/>
        </w:rPr>
        <w:t xml:space="preserve">Professor </w:t>
      </w:r>
      <w:r w:rsidR="00F1600F" w:rsidRPr="0056539E">
        <w:rPr>
          <w:rFonts w:ascii="Georgia" w:hAnsi="Georgia"/>
          <w:sz w:val="24"/>
          <w:szCs w:val="24"/>
        </w:rPr>
        <w:t>Lennox begins by outlining the effects COVID-19 is having on our lives and on our world. He then compares the Coronavirus with the other pandemics of the last two millennia and observes that during such times the big questions of life break through to t</w:t>
      </w:r>
      <w:r w:rsidR="004E37E1" w:rsidRPr="0056539E">
        <w:rPr>
          <w:rFonts w:ascii="Georgia" w:hAnsi="Georgia"/>
          <w:sz w:val="24"/>
          <w:szCs w:val="24"/>
        </w:rPr>
        <w:t>he surface and demand attention, in particular the perennial problem of pain and suffering.</w:t>
      </w:r>
    </w:p>
    <w:p w:rsidR="004E37E1" w:rsidRPr="0056539E" w:rsidRDefault="004E37E1">
      <w:pPr>
        <w:rPr>
          <w:rFonts w:ascii="Georgia" w:hAnsi="Georgia"/>
          <w:sz w:val="24"/>
          <w:szCs w:val="24"/>
        </w:rPr>
      </w:pPr>
      <w:r w:rsidRPr="0056539E">
        <w:rPr>
          <w:rFonts w:ascii="Georgia" w:hAnsi="Georgia"/>
          <w:sz w:val="24"/>
          <w:szCs w:val="24"/>
        </w:rPr>
        <w:t xml:space="preserve">Lennox </w:t>
      </w:r>
      <w:r w:rsidR="00F933EF" w:rsidRPr="0056539E">
        <w:rPr>
          <w:rFonts w:ascii="Georgia" w:hAnsi="Georgia"/>
          <w:sz w:val="24"/>
          <w:szCs w:val="24"/>
        </w:rPr>
        <w:t>explain</w:t>
      </w:r>
      <w:r w:rsidRPr="0056539E">
        <w:rPr>
          <w:rFonts w:ascii="Georgia" w:hAnsi="Georgia"/>
          <w:sz w:val="24"/>
          <w:szCs w:val="24"/>
        </w:rPr>
        <w:t xml:space="preserve">s the two sources of suffering – natural and moral evil – and considers how our worldview informs our </w:t>
      </w:r>
      <w:r w:rsidR="006C5D08" w:rsidRPr="0056539E">
        <w:rPr>
          <w:rFonts w:ascii="Georgia" w:hAnsi="Georgia"/>
          <w:sz w:val="24"/>
          <w:szCs w:val="24"/>
        </w:rPr>
        <w:t>understanding of them. Honestly and even-handedly</w:t>
      </w:r>
      <w:r w:rsidR="007A590B" w:rsidRPr="0056539E">
        <w:rPr>
          <w:rFonts w:ascii="Georgia" w:hAnsi="Georgia"/>
          <w:sz w:val="24"/>
          <w:szCs w:val="24"/>
        </w:rPr>
        <w:t>, he</w:t>
      </w:r>
      <w:r w:rsidRPr="0056539E">
        <w:rPr>
          <w:rFonts w:ascii="Georgia" w:hAnsi="Georgia"/>
          <w:sz w:val="24"/>
          <w:szCs w:val="24"/>
        </w:rPr>
        <w:t xml:space="preserve"> </w:t>
      </w:r>
      <w:r w:rsidR="00F933EF" w:rsidRPr="0056539E">
        <w:rPr>
          <w:rFonts w:ascii="Georgia" w:hAnsi="Georgia"/>
          <w:sz w:val="24"/>
          <w:szCs w:val="24"/>
        </w:rPr>
        <w:t xml:space="preserve">examines atheistic and theistic responses to the problem of pain and </w:t>
      </w:r>
      <w:r w:rsidR="00D90574" w:rsidRPr="0056539E">
        <w:rPr>
          <w:rFonts w:ascii="Georgia" w:hAnsi="Georgia"/>
          <w:sz w:val="24"/>
          <w:szCs w:val="24"/>
        </w:rPr>
        <w:t>then considers how the Coronavirus pandemic can be</w:t>
      </w:r>
      <w:r w:rsidR="00C748CE" w:rsidRPr="0056539E">
        <w:rPr>
          <w:rFonts w:ascii="Georgia" w:hAnsi="Georgia"/>
          <w:sz w:val="24"/>
          <w:szCs w:val="24"/>
        </w:rPr>
        <w:t xml:space="preserve"> reconciled with the existence of a loving God.</w:t>
      </w:r>
    </w:p>
    <w:p w:rsidR="00F1600F" w:rsidRPr="0056539E" w:rsidRDefault="00F933EF" w:rsidP="00F933EF">
      <w:pPr>
        <w:rPr>
          <w:rFonts w:ascii="Georgia" w:hAnsi="Georgia"/>
          <w:sz w:val="24"/>
          <w:szCs w:val="24"/>
        </w:rPr>
      </w:pPr>
      <w:r w:rsidRPr="0056539E">
        <w:rPr>
          <w:rFonts w:ascii="Georgia" w:hAnsi="Georgia"/>
          <w:sz w:val="24"/>
          <w:szCs w:val="24"/>
        </w:rPr>
        <w:t xml:space="preserve">Rejecting simplistic or </w:t>
      </w:r>
      <w:r w:rsidR="007A590B" w:rsidRPr="0056539E">
        <w:rPr>
          <w:rFonts w:ascii="Georgia" w:hAnsi="Georgia"/>
          <w:sz w:val="24"/>
          <w:szCs w:val="24"/>
        </w:rPr>
        <w:t>glib</w:t>
      </w:r>
      <w:r w:rsidRPr="0056539E">
        <w:rPr>
          <w:rFonts w:ascii="Georgia" w:hAnsi="Georgia"/>
          <w:sz w:val="24"/>
          <w:szCs w:val="24"/>
        </w:rPr>
        <w:t xml:space="preserve"> answers,</w:t>
      </w:r>
      <w:r w:rsidR="00C748CE" w:rsidRPr="0056539E">
        <w:rPr>
          <w:rFonts w:ascii="Georgia" w:hAnsi="Georgia"/>
          <w:sz w:val="24"/>
          <w:szCs w:val="24"/>
        </w:rPr>
        <w:t xml:space="preserve"> and making good use of some very pertinent quotes, Lennox shows how the Christian worldview makes sense of what is happening and offers us real hope to hold on to in the midst of it all.</w:t>
      </w:r>
    </w:p>
    <w:p w:rsidR="006C5D08" w:rsidRPr="0056539E" w:rsidRDefault="006C5D08" w:rsidP="00F933EF">
      <w:pPr>
        <w:rPr>
          <w:rFonts w:ascii="Georgia" w:hAnsi="Georgia"/>
          <w:sz w:val="24"/>
          <w:szCs w:val="24"/>
        </w:rPr>
      </w:pPr>
      <w:r w:rsidRPr="0056539E">
        <w:rPr>
          <w:rFonts w:ascii="Georgia" w:hAnsi="Georgia"/>
          <w:sz w:val="24"/>
          <w:szCs w:val="24"/>
        </w:rPr>
        <w:t>Professor Lennox concludes with some very timely and practical recommendations for us as we face this pandemic and all the changes it has brought:</w:t>
      </w:r>
    </w:p>
    <w:p w:rsidR="006C5D08" w:rsidRPr="0056539E" w:rsidRDefault="006C5D08" w:rsidP="006C5D08">
      <w:pPr>
        <w:pStyle w:val="ListParagraph"/>
        <w:numPr>
          <w:ilvl w:val="0"/>
          <w:numId w:val="1"/>
        </w:numPr>
        <w:rPr>
          <w:rFonts w:ascii="Georgia" w:hAnsi="Georgia"/>
          <w:b/>
          <w:sz w:val="24"/>
          <w:szCs w:val="24"/>
        </w:rPr>
      </w:pPr>
      <w:r w:rsidRPr="0056539E">
        <w:rPr>
          <w:rFonts w:ascii="Georgia" w:hAnsi="Georgia"/>
          <w:b/>
          <w:sz w:val="24"/>
          <w:szCs w:val="24"/>
        </w:rPr>
        <w:t>Listen to medical advice</w:t>
      </w:r>
    </w:p>
    <w:p w:rsidR="006C5D08" w:rsidRPr="0056539E" w:rsidRDefault="006C5D08" w:rsidP="006C5D08">
      <w:pPr>
        <w:pStyle w:val="ListParagraph"/>
        <w:numPr>
          <w:ilvl w:val="0"/>
          <w:numId w:val="1"/>
        </w:numPr>
        <w:rPr>
          <w:rFonts w:ascii="Georgia" w:hAnsi="Georgia"/>
          <w:sz w:val="24"/>
          <w:szCs w:val="24"/>
        </w:rPr>
      </w:pPr>
      <w:r w:rsidRPr="0056539E">
        <w:rPr>
          <w:rFonts w:ascii="Georgia" w:hAnsi="Georgia"/>
          <w:b/>
          <w:sz w:val="24"/>
          <w:szCs w:val="24"/>
        </w:rPr>
        <w:t>Maintain perspective</w:t>
      </w:r>
      <w:r w:rsidRPr="0056539E">
        <w:rPr>
          <w:rFonts w:ascii="Georgia" w:hAnsi="Georgia"/>
          <w:sz w:val="24"/>
          <w:szCs w:val="24"/>
        </w:rPr>
        <w:t xml:space="preserve"> – Lennox applies a brilliant article written by C. S. Lewis in 1948 in response to the existence of atomic weapons. You’ll have to buy the book to read it!</w:t>
      </w:r>
    </w:p>
    <w:p w:rsidR="006C5D08" w:rsidRPr="0056539E" w:rsidRDefault="006C5D08" w:rsidP="006C5D08">
      <w:pPr>
        <w:pStyle w:val="ListParagraph"/>
        <w:numPr>
          <w:ilvl w:val="0"/>
          <w:numId w:val="1"/>
        </w:numPr>
        <w:rPr>
          <w:rFonts w:ascii="Georgia" w:hAnsi="Georgia"/>
          <w:sz w:val="24"/>
          <w:szCs w:val="24"/>
        </w:rPr>
      </w:pPr>
      <w:r w:rsidRPr="0056539E">
        <w:rPr>
          <w:rFonts w:ascii="Georgia" w:hAnsi="Georgia"/>
          <w:b/>
          <w:sz w:val="24"/>
          <w:szCs w:val="24"/>
        </w:rPr>
        <w:t>Love your neighbour</w:t>
      </w:r>
      <w:r w:rsidR="007A590B" w:rsidRPr="0056539E">
        <w:rPr>
          <w:rFonts w:ascii="Georgia" w:hAnsi="Georgia"/>
          <w:sz w:val="24"/>
          <w:szCs w:val="24"/>
        </w:rPr>
        <w:t xml:space="preserve"> – previous pandemics have been the catalyst for explosive church growth because Christians cared so well for their communities</w:t>
      </w:r>
    </w:p>
    <w:p w:rsidR="007A590B" w:rsidRPr="0056539E" w:rsidRDefault="007A590B" w:rsidP="006C5D08">
      <w:pPr>
        <w:pStyle w:val="ListParagraph"/>
        <w:numPr>
          <w:ilvl w:val="0"/>
          <w:numId w:val="1"/>
        </w:numPr>
        <w:rPr>
          <w:rFonts w:ascii="Georgia" w:hAnsi="Georgia"/>
          <w:sz w:val="24"/>
          <w:szCs w:val="24"/>
        </w:rPr>
      </w:pPr>
      <w:r w:rsidRPr="0056539E">
        <w:rPr>
          <w:rFonts w:ascii="Georgia" w:hAnsi="Georgia"/>
          <w:b/>
          <w:sz w:val="24"/>
          <w:szCs w:val="24"/>
        </w:rPr>
        <w:t>Remember eternity</w:t>
      </w:r>
      <w:r w:rsidRPr="0056539E">
        <w:rPr>
          <w:rFonts w:ascii="Georgia" w:hAnsi="Georgia"/>
          <w:sz w:val="24"/>
          <w:szCs w:val="24"/>
        </w:rPr>
        <w:t xml:space="preserve"> – ‘I consider that our present sufferings are not worth comparing with the glory that will be revealed in us.’ The pioneer Christian apostle, Paul.</w:t>
      </w:r>
    </w:p>
    <w:p w:rsidR="0056539E" w:rsidRPr="0056539E" w:rsidRDefault="0056539E" w:rsidP="0056539E">
      <w:pPr>
        <w:rPr>
          <w:rFonts w:ascii="Georgia" w:hAnsi="Georgia"/>
          <w:bCs/>
          <w:sz w:val="24"/>
          <w:szCs w:val="24"/>
        </w:rPr>
      </w:pPr>
      <w:r w:rsidRPr="0056539E">
        <w:rPr>
          <w:rFonts w:ascii="Georgia" w:hAnsi="Georgia"/>
          <w:b/>
          <w:bCs/>
          <w:sz w:val="24"/>
          <w:szCs w:val="24"/>
        </w:rPr>
        <w:t xml:space="preserve">Where is God in a Coronavirus World? </w:t>
      </w:r>
      <w:r w:rsidRPr="0056539E">
        <w:rPr>
          <w:rFonts w:ascii="Georgia" w:hAnsi="Georgia"/>
          <w:bCs/>
          <w:sz w:val="24"/>
          <w:szCs w:val="24"/>
        </w:rPr>
        <w:t xml:space="preserve">is available from thegoodbook.co.uk for just £2.54 in </w:t>
      </w:r>
      <w:proofErr w:type="spellStart"/>
      <w:r w:rsidRPr="0056539E">
        <w:rPr>
          <w:rFonts w:ascii="Georgia" w:hAnsi="Georgia"/>
          <w:bCs/>
          <w:sz w:val="24"/>
          <w:szCs w:val="24"/>
        </w:rPr>
        <w:t>paperbook</w:t>
      </w:r>
      <w:proofErr w:type="spellEnd"/>
      <w:r w:rsidRPr="0056539E">
        <w:rPr>
          <w:rFonts w:ascii="Georgia" w:hAnsi="Georgia"/>
          <w:bCs/>
          <w:sz w:val="24"/>
          <w:szCs w:val="24"/>
        </w:rPr>
        <w:t xml:space="preserve"> or £1.59 as a digital download.</w:t>
      </w:r>
    </w:p>
    <w:p w:rsidR="0056539E" w:rsidRPr="0056539E" w:rsidRDefault="0056539E" w:rsidP="0056539E">
      <w:pPr>
        <w:rPr>
          <w:rFonts w:ascii="Georgia" w:hAnsi="Georgia"/>
          <w:bCs/>
          <w:sz w:val="24"/>
          <w:szCs w:val="24"/>
        </w:rPr>
      </w:pPr>
      <w:r w:rsidRPr="0056539E">
        <w:rPr>
          <w:rFonts w:ascii="Georgia" w:hAnsi="Georgia"/>
          <w:bCs/>
          <w:sz w:val="24"/>
          <w:szCs w:val="24"/>
        </w:rPr>
        <w:t>There are discounts for bulk orders so let us know if you want a copy and we will order them all together.</w:t>
      </w:r>
    </w:p>
    <w:p w:rsidR="0056539E" w:rsidRPr="0056539E" w:rsidRDefault="0056539E" w:rsidP="0056539E">
      <w:pPr>
        <w:rPr>
          <w:rFonts w:ascii="Georgia" w:hAnsi="Georgia"/>
          <w:bCs/>
          <w:sz w:val="24"/>
          <w:szCs w:val="24"/>
        </w:rPr>
      </w:pPr>
      <w:r w:rsidRPr="0056539E">
        <w:rPr>
          <w:rFonts w:ascii="Georgia" w:hAnsi="Georgia"/>
          <w:bCs/>
          <w:sz w:val="24"/>
          <w:szCs w:val="24"/>
        </w:rPr>
        <w:t>Read – it. You won’t be sorry!</w:t>
      </w:r>
    </w:p>
    <w:p w:rsidR="0056539E" w:rsidRPr="0056539E" w:rsidRDefault="0056539E" w:rsidP="0056539E">
      <w:pPr>
        <w:rPr>
          <w:rFonts w:ascii="Georgia" w:hAnsi="Georgia"/>
          <w:bCs/>
          <w:sz w:val="24"/>
          <w:szCs w:val="24"/>
        </w:rPr>
      </w:pPr>
      <w:bookmarkStart w:id="0" w:name="_GoBack"/>
      <w:bookmarkEnd w:id="0"/>
      <w:r w:rsidRPr="0056539E">
        <w:rPr>
          <w:rFonts w:ascii="Georgia" w:hAnsi="Georgia"/>
          <w:bCs/>
          <w:sz w:val="24"/>
          <w:szCs w:val="24"/>
        </w:rPr>
        <w:t>Elizabeth</w:t>
      </w:r>
    </w:p>
    <w:p w:rsidR="007A590B" w:rsidRDefault="007A590B" w:rsidP="007A590B"/>
    <w:p w:rsidR="007A590B" w:rsidRDefault="007A590B" w:rsidP="007A590B">
      <w:pPr>
        <w:pStyle w:val="ListParagraph"/>
        <w:rPr>
          <w:b/>
        </w:rPr>
      </w:pPr>
    </w:p>
    <w:p w:rsidR="007A590B" w:rsidRDefault="007A590B" w:rsidP="007A590B">
      <w:pPr>
        <w:pStyle w:val="ListParagraph"/>
        <w:rPr>
          <w:b/>
        </w:rPr>
      </w:pPr>
    </w:p>
    <w:p w:rsidR="007A590B" w:rsidRDefault="007A590B" w:rsidP="007A590B">
      <w:pPr>
        <w:pStyle w:val="ListParagraph"/>
        <w:rPr>
          <w:b/>
        </w:rPr>
      </w:pPr>
    </w:p>
    <w:p w:rsidR="007A590B" w:rsidRDefault="007A590B" w:rsidP="007A590B">
      <w:pPr>
        <w:pStyle w:val="ListParagraph"/>
        <w:rPr>
          <w:b/>
        </w:rPr>
      </w:pPr>
    </w:p>
    <w:p w:rsidR="007A590B" w:rsidRDefault="007A590B" w:rsidP="007A590B">
      <w:pPr>
        <w:pStyle w:val="ListParagraph"/>
      </w:pPr>
    </w:p>
    <w:sectPr w:rsidR="007A590B" w:rsidSect="0056539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42CD"/>
    <w:multiLevelType w:val="hybridMultilevel"/>
    <w:tmpl w:val="0768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0F"/>
    <w:rsid w:val="00086C09"/>
    <w:rsid w:val="000A701C"/>
    <w:rsid w:val="001A3140"/>
    <w:rsid w:val="004E37E1"/>
    <w:rsid w:val="0056539E"/>
    <w:rsid w:val="006C5D08"/>
    <w:rsid w:val="007A590B"/>
    <w:rsid w:val="007E4EDC"/>
    <w:rsid w:val="00C748CE"/>
    <w:rsid w:val="00D90574"/>
    <w:rsid w:val="00F1600F"/>
    <w:rsid w:val="00F9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4D18"/>
  <w15:chartTrackingRefBased/>
  <w15:docId w15:val="{E4B5E7BB-10AD-4CB1-8B79-CBBC47EA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1504">
      <w:bodyDiv w:val="1"/>
      <w:marLeft w:val="0"/>
      <w:marRight w:val="0"/>
      <w:marTop w:val="0"/>
      <w:marBottom w:val="0"/>
      <w:divBdr>
        <w:top w:val="none" w:sz="0" w:space="0" w:color="auto"/>
        <w:left w:val="none" w:sz="0" w:space="0" w:color="auto"/>
        <w:bottom w:val="none" w:sz="0" w:space="0" w:color="auto"/>
        <w:right w:val="none" w:sz="0" w:space="0" w:color="auto"/>
      </w:divBdr>
    </w:div>
    <w:div w:id="7405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Moreland</dc:creator>
  <cp:keywords/>
  <dc:description/>
  <cp:lastModifiedBy>Elizabeth Moreland</cp:lastModifiedBy>
  <cp:revision>6</cp:revision>
  <dcterms:created xsi:type="dcterms:W3CDTF">2020-04-29T10:59:00Z</dcterms:created>
  <dcterms:modified xsi:type="dcterms:W3CDTF">2020-04-30T11:16:00Z</dcterms:modified>
</cp:coreProperties>
</file>